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43916" w14:textId="6B4EA75E" w:rsidR="008E14A9" w:rsidRPr="00940435" w:rsidRDefault="008E14A9" w:rsidP="00940435">
      <w:pPr>
        <w:ind w:left="1134"/>
        <w:jc w:val="center"/>
        <w:rPr>
          <w:b/>
          <w:bCs/>
          <w:sz w:val="40"/>
          <w:szCs w:val="40"/>
        </w:rPr>
      </w:pPr>
      <w:r w:rsidRPr="00940435">
        <w:rPr>
          <w:b/>
          <w:bCs/>
          <w:sz w:val="40"/>
          <w:szCs w:val="40"/>
        </w:rPr>
        <w:t>PRIVACY POLICY</w:t>
      </w:r>
    </w:p>
    <w:p w14:paraId="18981A82" w14:textId="48C6AFFA" w:rsidR="008E14A9" w:rsidRDefault="008E14A9" w:rsidP="0006437A">
      <w:pPr>
        <w:ind w:left="1134"/>
      </w:pPr>
      <w:r>
        <w:t>Effective date</w:t>
      </w:r>
      <w:r w:rsidR="00A64107">
        <w:t>: 14</w:t>
      </w:r>
      <w:r w:rsidR="00A64107" w:rsidRPr="00A64107">
        <w:rPr>
          <w:vertAlign w:val="superscript"/>
        </w:rPr>
        <w:t>th</w:t>
      </w:r>
      <w:r w:rsidR="00A64107">
        <w:t xml:space="preserve"> April 2024</w:t>
      </w:r>
    </w:p>
    <w:p w14:paraId="15B5FD9D" w14:textId="77777777" w:rsidR="008E14A9" w:rsidRDefault="008E14A9" w:rsidP="0006437A">
      <w:pPr>
        <w:ind w:left="1134"/>
      </w:pPr>
      <w:r w:rsidRPr="008E14A9">
        <w:rPr>
          <w:b/>
          <w:bCs/>
        </w:rPr>
        <w:t xml:space="preserve">1. GENERAL </w:t>
      </w:r>
    </w:p>
    <w:p w14:paraId="6B0AA329" w14:textId="75EF8F43" w:rsidR="008E14A9" w:rsidRDefault="008E14A9" w:rsidP="008E14A9">
      <w:pPr>
        <w:pStyle w:val="ListParagraph"/>
        <w:numPr>
          <w:ilvl w:val="0"/>
          <w:numId w:val="6"/>
        </w:numPr>
      </w:pPr>
      <w:r>
        <w:t xml:space="preserve">This Website with the URL of </w:t>
      </w:r>
      <w:r w:rsidR="00A64107">
        <w:t>indianrugby</w:t>
      </w:r>
      <w:r>
        <w:t>.</w:t>
      </w:r>
      <w:r w:rsidR="00A64107">
        <w:t>com</w:t>
      </w:r>
      <w:r>
        <w:t xml:space="preserve"> ("Website/Site") is operated by Indian Rugby Football Union("We/Our/Us"). We are committed to protecting and respecting your privacy. We do collect your personal information and process your personal data in accordance with the IT Act, 2000 (21 of 2000) and other national and state laws which relate the processing of personal data. Please read the following carefully to understand our views and practices regarding your personal data. </w:t>
      </w:r>
    </w:p>
    <w:p w14:paraId="22C0C08A" w14:textId="514ABA0A" w:rsidR="008E14A9" w:rsidRDefault="008E14A9" w:rsidP="008E14A9">
      <w:pPr>
        <w:pStyle w:val="ListParagraph"/>
        <w:numPr>
          <w:ilvl w:val="0"/>
          <w:numId w:val="6"/>
        </w:numPr>
      </w:pPr>
      <w:r>
        <w:t xml:space="preserve">We collect your personal information in order to provide and continually improve our products and services. </w:t>
      </w:r>
    </w:p>
    <w:p w14:paraId="744026E0" w14:textId="35FBA8AD" w:rsidR="008E14A9" w:rsidRDefault="008E14A9" w:rsidP="008E14A9">
      <w:pPr>
        <w:pStyle w:val="ListParagraph"/>
        <w:numPr>
          <w:ilvl w:val="0"/>
          <w:numId w:val="6"/>
        </w:numPr>
      </w:pPr>
      <w:r>
        <w:t>Our privacy policy is subject to change at any time without notice. To make sure you are aware of any changes, please review this policy periodically.</w:t>
      </w:r>
    </w:p>
    <w:p w14:paraId="3C0FAC57" w14:textId="2E7B3BE1" w:rsidR="008E14A9" w:rsidRDefault="008E14A9" w:rsidP="008E14A9">
      <w:pPr>
        <w:pStyle w:val="ListParagraph"/>
        <w:numPr>
          <w:ilvl w:val="0"/>
          <w:numId w:val="6"/>
        </w:numPr>
      </w:pPr>
      <w:r>
        <w:t xml:space="preserve">All partner firms and any third-party working with or for Us, and who have access to personal information, will be expected to read and comply with this policy. </w:t>
      </w:r>
    </w:p>
    <w:p w14:paraId="61AD8D67" w14:textId="77777777" w:rsidR="008E14A9" w:rsidRPr="008E14A9" w:rsidRDefault="008E14A9" w:rsidP="0006437A">
      <w:pPr>
        <w:ind w:left="1134"/>
        <w:rPr>
          <w:b/>
          <w:bCs/>
        </w:rPr>
      </w:pPr>
      <w:r w:rsidRPr="008E14A9">
        <w:rPr>
          <w:b/>
          <w:bCs/>
        </w:rPr>
        <w:t xml:space="preserve">2. HOW WE COLLECT THE INFORMATION </w:t>
      </w:r>
    </w:p>
    <w:p w14:paraId="15373511" w14:textId="77777777" w:rsidR="008E14A9" w:rsidRPr="008E14A9" w:rsidRDefault="008E14A9" w:rsidP="008E14A9">
      <w:pPr>
        <w:pStyle w:val="ListParagraph"/>
        <w:numPr>
          <w:ilvl w:val="0"/>
          <w:numId w:val="5"/>
        </w:numPr>
        <w:rPr>
          <w:rFonts w:ascii="Bookman Old Style" w:hAnsi="Bookman Old Style"/>
          <w:sz w:val="18"/>
          <w:szCs w:val="18"/>
        </w:rPr>
      </w:pPr>
      <w:r>
        <w:t xml:space="preserve">From you directly and through this Site: We may collect information through the Website when you visit. The data we collect depends on the context of your interactions with our website. </w:t>
      </w:r>
    </w:p>
    <w:p w14:paraId="68930AEF" w14:textId="77777777" w:rsidR="008E14A9" w:rsidRPr="008E14A9" w:rsidRDefault="008E14A9" w:rsidP="008E14A9">
      <w:pPr>
        <w:pStyle w:val="ListParagraph"/>
        <w:ind w:left="1854"/>
        <w:rPr>
          <w:rFonts w:ascii="Bookman Old Style" w:hAnsi="Bookman Old Style"/>
          <w:sz w:val="18"/>
          <w:szCs w:val="18"/>
        </w:rPr>
      </w:pPr>
    </w:p>
    <w:p w14:paraId="5AAA64F4" w14:textId="77777777" w:rsidR="008E14A9" w:rsidRPr="008E14A9" w:rsidRDefault="008E14A9" w:rsidP="008E14A9">
      <w:pPr>
        <w:pStyle w:val="ListParagraph"/>
        <w:numPr>
          <w:ilvl w:val="0"/>
          <w:numId w:val="5"/>
        </w:numPr>
        <w:rPr>
          <w:rFonts w:ascii="Bookman Old Style" w:hAnsi="Bookman Old Style"/>
          <w:sz w:val="18"/>
          <w:szCs w:val="18"/>
        </w:rPr>
      </w:pPr>
      <w:r>
        <w:t xml:space="preserve">Through business interaction: We may collect information through business interaction with you or your employees. </w:t>
      </w:r>
    </w:p>
    <w:p w14:paraId="55EFDC26" w14:textId="77777777" w:rsidR="008E14A9" w:rsidRDefault="008E14A9" w:rsidP="008E14A9">
      <w:pPr>
        <w:pStyle w:val="ListParagraph"/>
      </w:pPr>
    </w:p>
    <w:p w14:paraId="6CFC7B90" w14:textId="3826670A" w:rsidR="008E14A9" w:rsidRPr="008E14A9" w:rsidRDefault="008E14A9" w:rsidP="008E14A9">
      <w:pPr>
        <w:pStyle w:val="ListParagraph"/>
        <w:numPr>
          <w:ilvl w:val="0"/>
          <w:numId w:val="5"/>
        </w:numPr>
        <w:rPr>
          <w:rFonts w:ascii="Bookman Old Style" w:hAnsi="Bookman Old Style"/>
          <w:sz w:val="18"/>
          <w:szCs w:val="18"/>
        </w:rPr>
      </w:pPr>
      <w:r>
        <w:t>From other sources: We may receive information from other sources, such as public databases; joint marketing partners; social media platforms; or other third parties</w:t>
      </w:r>
    </w:p>
    <w:p w14:paraId="1FEFDAF8" w14:textId="77777777" w:rsidR="008E14A9" w:rsidRPr="008E14A9" w:rsidRDefault="008E14A9" w:rsidP="00930181">
      <w:pPr>
        <w:ind w:left="720" w:firstLine="414"/>
        <w:rPr>
          <w:b/>
          <w:bCs/>
        </w:rPr>
      </w:pPr>
      <w:r w:rsidRPr="008E14A9">
        <w:rPr>
          <w:b/>
          <w:bCs/>
        </w:rPr>
        <w:t xml:space="preserve">3. INFORMATION WE COLLECT </w:t>
      </w:r>
    </w:p>
    <w:p w14:paraId="432E8390" w14:textId="49E83D04" w:rsidR="00930181" w:rsidRPr="00930181" w:rsidRDefault="008E14A9" w:rsidP="00930181">
      <w:pPr>
        <w:pStyle w:val="ListParagraph"/>
        <w:numPr>
          <w:ilvl w:val="0"/>
          <w:numId w:val="11"/>
        </w:numPr>
        <w:ind w:left="1843"/>
        <w:rPr>
          <w:rFonts w:ascii="Bookman Old Style" w:hAnsi="Bookman Old Style"/>
          <w:sz w:val="18"/>
          <w:szCs w:val="18"/>
        </w:rPr>
      </w:pPr>
      <w:r>
        <w:t xml:space="preserve">We collect information primarily to provide better services to all of our </w:t>
      </w:r>
      <w:r w:rsidR="00A64107">
        <w:t>client groups</w:t>
      </w:r>
      <w:r>
        <w:t xml:space="preserve">. </w:t>
      </w:r>
    </w:p>
    <w:p w14:paraId="498F3508" w14:textId="6CCCC228" w:rsidR="00930181" w:rsidRPr="00930181" w:rsidRDefault="008E14A9" w:rsidP="00930181">
      <w:pPr>
        <w:pStyle w:val="ListParagraph"/>
        <w:numPr>
          <w:ilvl w:val="0"/>
          <w:numId w:val="11"/>
        </w:numPr>
        <w:ind w:left="1843"/>
        <w:rPr>
          <w:rFonts w:ascii="Bookman Old Style" w:hAnsi="Bookman Old Style"/>
          <w:sz w:val="18"/>
          <w:szCs w:val="18"/>
        </w:rPr>
      </w:pPr>
      <w:r>
        <w:t xml:space="preserve">We collect the following information from you when you use or signup on our </w:t>
      </w:r>
      <w:r w:rsidR="00A64107">
        <w:t>website</w:t>
      </w:r>
      <w:r>
        <w:t xml:space="preserve">: Name, Email Address, Mobile Number, Address Proof (AADHAR card or Voter ID), DOB and ID Proof (PAN Card or Birth Certificate or Class X Certificate) </w:t>
      </w:r>
    </w:p>
    <w:p w14:paraId="107E7C24" w14:textId="18CD1587" w:rsidR="00930181" w:rsidRPr="00930181" w:rsidRDefault="008E14A9" w:rsidP="00930181">
      <w:pPr>
        <w:pStyle w:val="ListParagraph"/>
        <w:numPr>
          <w:ilvl w:val="0"/>
          <w:numId w:val="11"/>
        </w:numPr>
        <w:ind w:left="1843"/>
        <w:rPr>
          <w:rFonts w:ascii="Bookman Old Style" w:hAnsi="Bookman Old Style"/>
          <w:sz w:val="18"/>
          <w:szCs w:val="18"/>
        </w:rPr>
      </w:pPr>
      <w:r>
        <w:t xml:space="preserve">We do collect the following personal sensitive information from you when you use or signup on our </w:t>
      </w:r>
      <w:r w:rsidR="00A64107">
        <w:t>website</w:t>
      </w:r>
      <w:r>
        <w:t xml:space="preserve">: AADHAR CARD </w:t>
      </w:r>
    </w:p>
    <w:p w14:paraId="7C64D831" w14:textId="77777777" w:rsidR="00930181" w:rsidRPr="00930181" w:rsidRDefault="008E14A9" w:rsidP="00930181">
      <w:pPr>
        <w:pStyle w:val="ListParagraph"/>
        <w:numPr>
          <w:ilvl w:val="0"/>
          <w:numId w:val="11"/>
        </w:numPr>
        <w:ind w:left="1843"/>
        <w:rPr>
          <w:rFonts w:ascii="Bookman Old Style" w:hAnsi="Bookman Old Style"/>
          <w:sz w:val="18"/>
          <w:szCs w:val="18"/>
        </w:rPr>
      </w:pPr>
      <w:r>
        <w:t xml:space="preserve">When you visit our Site, some information is automatically collected. This may include information such as the Operating Systems (OS) running on your device, Internet </w:t>
      </w:r>
      <w:r>
        <w:lastRenderedPageBreak/>
        <w:t xml:space="preserve">Protocol (IP) address, access times, browser type, and language, and the website you visited before our Site. </w:t>
      </w:r>
    </w:p>
    <w:p w14:paraId="3D82C55B" w14:textId="77777777" w:rsidR="00930181" w:rsidRPr="00930181" w:rsidRDefault="008E14A9" w:rsidP="00930181">
      <w:pPr>
        <w:pStyle w:val="ListParagraph"/>
        <w:numPr>
          <w:ilvl w:val="0"/>
          <w:numId w:val="11"/>
        </w:numPr>
        <w:ind w:left="1843"/>
        <w:rPr>
          <w:rFonts w:ascii="Bookman Old Style" w:hAnsi="Bookman Old Style"/>
          <w:sz w:val="18"/>
          <w:szCs w:val="18"/>
        </w:rPr>
      </w:pPr>
      <w:r>
        <w:t xml:space="preserve">The full Uniform Resource Locators (URL) clickstream to, through and from our website (including date and time); cookie number; products and/or content you viewed or searched for; page response times; download errors; length of visits to certain pages; page interaction information (such as scrolling, clicks, and mouseovers). </w:t>
      </w:r>
    </w:p>
    <w:p w14:paraId="03799C8C" w14:textId="77777777" w:rsidR="00930181" w:rsidRPr="00930181" w:rsidRDefault="008E14A9" w:rsidP="00930181">
      <w:pPr>
        <w:pStyle w:val="ListParagraph"/>
        <w:numPr>
          <w:ilvl w:val="0"/>
          <w:numId w:val="11"/>
        </w:numPr>
        <w:ind w:left="1843"/>
        <w:rPr>
          <w:rFonts w:ascii="Bookman Old Style" w:hAnsi="Bookman Old Style"/>
          <w:sz w:val="18"/>
          <w:szCs w:val="18"/>
        </w:rPr>
      </w:pPr>
      <w:r>
        <w:t xml:space="preserve">We automatically collect information using "Cookies". Cookies are small data files stored on your hard drive the websites. Among other things, cookies help us improve our Site, our marketing activities, and your experience. We use cookies to see which areas and features are popular and to count visits to our Site. </w:t>
      </w:r>
    </w:p>
    <w:p w14:paraId="3E925044" w14:textId="77777777" w:rsidR="00930181" w:rsidRPr="00930181" w:rsidRDefault="008E14A9" w:rsidP="00930181">
      <w:pPr>
        <w:pStyle w:val="ListParagraph"/>
        <w:numPr>
          <w:ilvl w:val="0"/>
          <w:numId w:val="11"/>
        </w:numPr>
        <w:ind w:left="1843"/>
        <w:rPr>
          <w:rFonts w:ascii="Bookman Old Style" w:hAnsi="Bookman Old Style"/>
          <w:sz w:val="18"/>
          <w:szCs w:val="18"/>
        </w:rPr>
      </w:pPr>
      <w:r>
        <w:t xml:space="preserve">Most Web browsers are set to accept cookies by default. If you prefer, you can choose to set your browser to remove cookies and to reject cookies. If you set your browser to reject cookies, some features will be unavailable. For more information on how to reject cookies, see your browser's instructions on changing your cookie settings. </w:t>
      </w:r>
    </w:p>
    <w:p w14:paraId="2FEFFB9E" w14:textId="77777777" w:rsidR="00930181" w:rsidRPr="00930181" w:rsidRDefault="008E14A9" w:rsidP="00930181">
      <w:pPr>
        <w:pStyle w:val="ListParagraph"/>
        <w:numPr>
          <w:ilvl w:val="0"/>
          <w:numId w:val="11"/>
        </w:numPr>
        <w:ind w:left="1843"/>
        <w:rPr>
          <w:rFonts w:ascii="Bookman Old Style" w:hAnsi="Bookman Old Style"/>
          <w:sz w:val="18"/>
          <w:szCs w:val="18"/>
        </w:rPr>
      </w:pPr>
      <w:r>
        <w:t>We will retain your information as long as we require this to provide you with the goods and services and for such period as mandated by the concerned laws.</w:t>
      </w:r>
    </w:p>
    <w:p w14:paraId="56AF23E4" w14:textId="77777777" w:rsidR="00930181" w:rsidRPr="00930181" w:rsidRDefault="008E14A9" w:rsidP="00930181">
      <w:pPr>
        <w:pStyle w:val="ListParagraph"/>
        <w:numPr>
          <w:ilvl w:val="0"/>
          <w:numId w:val="11"/>
        </w:numPr>
        <w:ind w:left="1843"/>
        <w:rPr>
          <w:rFonts w:ascii="Bookman Old Style" w:hAnsi="Bookman Old Style"/>
          <w:sz w:val="18"/>
          <w:szCs w:val="18"/>
        </w:rPr>
      </w:pPr>
      <w:r>
        <w:t xml:space="preserve"> If you opt to receive marketing correspondence from us, subscribe to our mailing list or newsletters, enter into any of our competitions or provide us with your details at networking events, we may use your personal data for our legitimate interests in order to provide you with details about our goods, services, business updates and events.</w:t>
      </w:r>
    </w:p>
    <w:p w14:paraId="649D0290" w14:textId="77777777" w:rsidR="00930181" w:rsidRDefault="00930181" w:rsidP="00930181">
      <w:pPr>
        <w:pStyle w:val="ListParagraph"/>
        <w:ind w:left="1843"/>
      </w:pPr>
    </w:p>
    <w:p w14:paraId="7C865C5E" w14:textId="3ACDCCCB" w:rsidR="00930181" w:rsidRDefault="008E14A9" w:rsidP="00930181">
      <w:pPr>
        <w:ind w:left="720" w:firstLine="720"/>
      </w:pPr>
      <w:r w:rsidRPr="00930181">
        <w:rPr>
          <w:b/>
          <w:bCs/>
        </w:rPr>
        <w:t>4. HOW WE USE INFORMATION</w:t>
      </w:r>
      <w:r>
        <w:t xml:space="preserve"> </w:t>
      </w:r>
    </w:p>
    <w:p w14:paraId="7BBC525B" w14:textId="77777777" w:rsidR="00930181" w:rsidRPr="00930181" w:rsidRDefault="008E14A9" w:rsidP="00930181">
      <w:pPr>
        <w:pStyle w:val="ListParagraph"/>
        <w:numPr>
          <w:ilvl w:val="0"/>
          <w:numId w:val="13"/>
        </w:numPr>
        <w:rPr>
          <w:rFonts w:ascii="Bookman Old Style" w:hAnsi="Bookman Old Style"/>
          <w:sz w:val="18"/>
          <w:szCs w:val="18"/>
        </w:rPr>
      </w:pPr>
      <w:r>
        <w:t xml:space="preserve">We use the information we collect primarily to provide, maintain, protect and improve our current services. </w:t>
      </w:r>
    </w:p>
    <w:p w14:paraId="01759D60" w14:textId="77777777" w:rsidR="00930181" w:rsidRPr="00930181" w:rsidRDefault="008E14A9" w:rsidP="00930181">
      <w:pPr>
        <w:pStyle w:val="ListParagraph"/>
        <w:numPr>
          <w:ilvl w:val="0"/>
          <w:numId w:val="13"/>
        </w:numPr>
        <w:rPr>
          <w:rFonts w:ascii="Bookman Old Style" w:hAnsi="Bookman Old Style"/>
          <w:sz w:val="18"/>
          <w:szCs w:val="18"/>
        </w:rPr>
      </w:pPr>
      <w:r>
        <w:t xml:space="preserve">We use the information collected through this website as described in this policy and we may use your information to: </w:t>
      </w:r>
    </w:p>
    <w:p w14:paraId="11D58B3F" w14:textId="484BAA68" w:rsidR="00930181" w:rsidRDefault="008E14A9" w:rsidP="00930181">
      <w:pPr>
        <w:pStyle w:val="ListParagraph"/>
        <w:numPr>
          <w:ilvl w:val="0"/>
          <w:numId w:val="14"/>
        </w:numPr>
      </w:pPr>
      <w:r>
        <w:t xml:space="preserve">Improve our services, Site and how we operate our federation; </w:t>
      </w:r>
    </w:p>
    <w:p w14:paraId="583C4704" w14:textId="57B87857" w:rsidR="00930181" w:rsidRPr="00930181" w:rsidRDefault="008E14A9" w:rsidP="00930181">
      <w:pPr>
        <w:pStyle w:val="ListParagraph"/>
        <w:numPr>
          <w:ilvl w:val="0"/>
          <w:numId w:val="14"/>
        </w:numPr>
        <w:rPr>
          <w:rFonts w:ascii="Bookman Old Style" w:hAnsi="Bookman Old Style"/>
          <w:sz w:val="18"/>
          <w:szCs w:val="18"/>
        </w:rPr>
      </w:pPr>
      <w:r>
        <w:t xml:space="preserve">Understand and enhance your experience using our Site, products and services; </w:t>
      </w:r>
    </w:p>
    <w:p w14:paraId="3257EC0D" w14:textId="2C3F3E61" w:rsidR="00930181" w:rsidRPr="00930181" w:rsidRDefault="008E14A9" w:rsidP="00930181">
      <w:pPr>
        <w:pStyle w:val="ListParagraph"/>
        <w:numPr>
          <w:ilvl w:val="0"/>
          <w:numId w:val="14"/>
        </w:numPr>
        <w:rPr>
          <w:rFonts w:ascii="Bookman Old Style" w:hAnsi="Bookman Old Style"/>
          <w:sz w:val="18"/>
          <w:szCs w:val="18"/>
        </w:rPr>
      </w:pPr>
      <w:r>
        <w:t>Personalize our services and make recommendations;</w:t>
      </w:r>
    </w:p>
    <w:p w14:paraId="655A826D" w14:textId="6CCEA6B3" w:rsidR="00930181" w:rsidRPr="00930181" w:rsidRDefault="008E14A9" w:rsidP="00930181">
      <w:pPr>
        <w:pStyle w:val="ListParagraph"/>
        <w:numPr>
          <w:ilvl w:val="0"/>
          <w:numId w:val="14"/>
        </w:numPr>
        <w:rPr>
          <w:rFonts w:ascii="Bookman Old Style" w:hAnsi="Bookman Old Style"/>
          <w:sz w:val="18"/>
          <w:szCs w:val="18"/>
        </w:rPr>
      </w:pPr>
      <w:r>
        <w:t xml:space="preserve">Provide and deliver services you request; </w:t>
      </w:r>
    </w:p>
    <w:p w14:paraId="39CA9053" w14:textId="77777777" w:rsidR="00930181" w:rsidRPr="00930181" w:rsidRDefault="008E14A9" w:rsidP="00930181">
      <w:pPr>
        <w:pStyle w:val="ListParagraph"/>
        <w:numPr>
          <w:ilvl w:val="0"/>
          <w:numId w:val="14"/>
        </w:numPr>
        <w:rPr>
          <w:rFonts w:ascii="Bookman Old Style" w:hAnsi="Bookman Old Style"/>
          <w:sz w:val="18"/>
          <w:szCs w:val="18"/>
        </w:rPr>
      </w:pPr>
      <w:r>
        <w:t xml:space="preserve">Process, manage, complete, and account for transactions; </w:t>
      </w:r>
    </w:p>
    <w:p w14:paraId="4513BF52" w14:textId="77777777" w:rsidR="00930181" w:rsidRPr="00930181" w:rsidRDefault="008E14A9" w:rsidP="00930181">
      <w:pPr>
        <w:pStyle w:val="ListParagraph"/>
        <w:numPr>
          <w:ilvl w:val="0"/>
          <w:numId w:val="14"/>
        </w:numPr>
        <w:rPr>
          <w:rFonts w:ascii="Bookman Old Style" w:hAnsi="Bookman Old Style"/>
          <w:sz w:val="18"/>
          <w:szCs w:val="18"/>
        </w:rPr>
      </w:pPr>
      <w:r>
        <w:t xml:space="preserve">Provide customer support and respond to your requests, comments, and inquiries; </w:t>
      </w:r>
    </w:p>
    <w:p w14:paraId="09452CD7" w14:textId="77777777" w:rsidR="00930181" w:rsidRPr="00930181" w:rsidRDefault="008E14A9" w:rsidP="00930181">
      <w:pPr>
        <w:pStyle w:val="ListParagraph"/>
        <w:numPr>
          <w:ilvl w:val="0"/>
          <w:numId w:val="14"/>
        </w:numPr>
        <w:rPr>
          <w:rFonts w:ascii="Bookman Old Style" w:hAnsi="Bookman Old Style"/>
          <w:sz w:val="18"/>
          <w:szCs w:val="18"/>
        </w:rPr>
      </w:pPr>
      <w:r>
        <w:t xml:space="preserve">Create and manage the online accounts you manage on our </w:t>
      </w:r>
      <w:proofErr w:type="gramStart"/>
      <w:r>
        <w:t>Website</w:t>
      </w:r>
      <w:proofErr w:type="gramEnd"/>
      <w:r>
        <w:t xml:space="preserve">; </w:t>
      </w:r>
    </w:p>
    <w:p w14:paraId="60A7AB53" w14:textId="77777777" w:rsidR="00930181" w:rsidRPr="00930181" w:rsidRDefault="008E14A9" w:rsidP="00930181">
      <w:pPr>
        <w:pStyle w:val="ListParagraph"/>
        <w:numPr>
          <w:ilvl w:val="0"/>
          <w:numId w:val="14"/>
        </w:numPr>
        <w:rPr>
          <w:rFonts w:ascii="Bookman Old Style" w:hAnsi="Bookman Old Style"/>
          <w:sz w:val="18"/>
          <w:szCs w:val="18"/>
        </w:rPr>
      </w:pPr>
      <w:r>
        <w:t>Send you related information, including confirmations, invoices, technical notices, updates, security alerts and support and administrative messages;</w:t>
      </w:r>
    </w:p>
    <w:p w14:paraId="167DFBBA" w14:textId="77777777" w:rsidR="00930181" w:rsidRPr="00930181" w:rsidRDefault="008E14A9" w:rsidP="00930181">
      <w:pPr>
        <w:pStyle w:val="ListParagraph"/>
        <w:numPr>
          <w:ilvl w:val="0"/>
          <w:numId w:val="14"/>
        </w:numPr>
        <w:rPr>
          <w:rFonts w:ascii="Bookman Old Style" w:hAnsi="Bookman Old Style"/>
          <w:sz w:val="18"/>
          <w:szCs w:val="18"/>
        </w:rPr>
      </w:pPr>
      <w:r>
        <w:lastRenderedPageBreak/>
        <w:t xml:space="preserve">Communicate with you about promotions, upcoming events and news about products and services; </w:t>
      </w:r>
    </w:p>
    <w:p w14:paraId="3D0DD4CF" w14:textId="77777777" w:rsidR="00930181" w:rsidRPr="00930181" w:rsidRDefault="008E14A9" w:rsidP="00930181">
      <w:pPr>
        <w:pStyle w:val="ListParagraph"/>
        <w:numPr>
          <w:ilvl w:val="0"/>
          <w:numId w:val="14"/>
        </w:numPr>
        <w:rPr>
          <w:rFonts w:ascii="Bookman Old Style" w:hAnsi="Bookman Old Style"/>
          <w:sz w:val="18"/>
          <w:szCs w:val="18"/>
        </w:rPr>
      </w:pPr>
      <w:r>
        <w:t xml:space="preserve">We may process your personal information without your knowledge or consent where required by applicable law or regulation for the purposes of verification of identity or for prevention, detection or investigation, including of cyber incidents, prosecution and punishment of offences; </w:t>
      </w:r>
    </w:p>
    <w:p w14:paraId="53EBBE05" w14:textId="77777777" w:rsidR="00930181" w:rsidRPr="00930181" w:rsidRDefault="008E14A9" w:rsidP="00930181">
      <w:pPr>
        <w:pStyle w:val="ListParagraph"/>
        <w:numPr>
          <w:ilvl w:val="0"/>
          <w:numId w:val="14"/>
        </w:numPr>
        <w:rPr>
          <w:rFonts w:ascii="Bookman Old Style" w:hAnsi="Bookman Old Style"/>
          <w:sz w:val="18"/>
          <w:szCs w:val="18"/>
        </w:rPr>
      </w:pPr>
      <w:r>
        <w:t xml:space="preserve">Protect, investigate and deter against fraudulent, unauthorized or illegal activity. </w:t>
      </w:r>
    </w:p>
    <w:p w14:paraId="233C482F" w14:textId="77777777" w:rsidR="00930181" w:rsidRDefault="008E14A9" w:rsidP="007237E3">
      <w:pPr>
        <w:ind w:left="1134"/>
      </w:pPr>
      <w:r w:rsidRPr="00930181">
        <w:rPr>
          <w:b/>
          <w:bCs/>
        </w:rPr>
        <w:t>5. DATA TRANSFER</w:t>
      </w:r>
      <w:r>
        <w:t xml:space="preserve"> </w:t>
      </w:r>
    </w:p>
    <w:p w14:paraId="43A81944" w14:textId="0F8D39F6" w:rsidR="00930181" w:rsidRDefault="008E14A9" w:rsidP="007237E3">
      <w:pPr>
        <w:pStyle w:val="ListParagraph"/>
        <w:numPr>
          <w:ilvl w:val="0"/>
          <w:numId w:val="18"/>
        </w:numPr>
      </w:pPr>
      <w:r w:rsidRPr="007237E3">
        <w:t xml:space="preserve">Information about our user is an important part of our business and we take due </w:t>
      </w:r>
      <w:r w:rsidR="007237E3">
        <w:t xml:space="preserve">     </w:t>
      </w:r>
      <w:r w:rsidRPr="007237E3">
        <w:t>care to protect the same.</w:t>
      </w:r>
    </w:p>
    <w:p w14:paraId="3C6A6051" w14:textId="71E76664" w:rsidR="00930181" w:rsidRDefault="008E14A9" w:rsidP="007237E3">
      <w:pPr>
        <w:pStyle w:val="ListParagraph"/>
        <w:numPr>
          <w:ilvl w:val="0"/>
          <w:numId w:val="18"/>
        </w:numPr>
      </w:pPr>
      <w:r>
        <w:t xml:space="preserve">We share your data with your consent or to complete any transaction or provide any product or service you have requested or authorized. We also share data with our affiliates and subsidiaries, with vendors working on our behalf. </w:t>
      </w:r>
    </w:p>
    <w:p w14:paraId="425D5D05" w14:textId="27F4C197" w:rsidR="00930181" w:rsidRDefault="008E14A9" w:rsidP="007237E3">
      <w:pPr>
        <w:pStyle w:val="ListParagraph"/>
        <w:numPr>
          <w:ilvl w:val="0"/>
          <w:numId w:val="18"/>
        </w:numPr>
      </w:pPr>
      <w:r>
        <w:t xml:space="preserve">We may employ other companies and individuals to perform functions on our behalf. The functions include fulfilling orders for products or services, delivering packages, sending postal mail and e-mail, removing repetitive information from customer lists, providing marketing assistance, providing search results and links (including paid listings and links), processing payments, transmitting content, scoring credit risk, and providing customer service. </w:t>
      </w:r>
    </w:p>
    <w:p w14:paraId="6022746F" w14:textId="62C8EF69" w:rsidR="00930181" w:rsidRDefault="008E14A9" w:rsidP="007237E3">
      <w:pPr>
        <w:pStyle w:val="ListParagraph"/>
        <w:numPr>
          <w:ilvl w:val="0"/>
          <w:numId w:val="18"/>
        </w:numPr>
      </w:pPr>
      <w:r>
        <w:t xml:space="preserve">These third-party service providers have access to personal information needed to perform their functions but may not use it for other purposes. Further, they must process the personal information in accordance with this Privacy Policy and as permitted by applicable data protection laws. </w:t>
      </w:r>
    </w:p>
    <w:p w14:paraId="4E6EBF92" w14:textId="3C78A72C" w:rsidR="00930181" w:rsidRDefault="008E14A9" w:rsidP="007237E3">
      <w:pPr>
        <w:pStyle w:val="ListParagraph"/>
        <w:numPr>
          <w:ilvl w:val="0"/>
          <w:numId w:val="18"/>
        </w:numPr>
      </w:pPr>
      <w:r>
        <w:t xml:space="preserve">We release account and other personal information when we believe is appropriate to comply with the law, enforce or apply our conditions of use, and other agreements, protect the rights, property or safety of Us, our users or others. This includes exchanging information with other companies and organizations for fraud protection and credit risk reduction. </w:t>
      </w:r>
    </w:p>
    <w:p w14:paraId="05AD67CE" w14:textId="77777777" w:rsidR="00930181" w:rsidRDefault="008E14A9" w:rsidP="007237E3">
      <w:pPr>
        <w:ind w:left="720" w:firstLine="414"/>
      </w:pPr>
      <w:r w:rsidRPr="00930181">
        <w:rPr>
          <w:b/>
          <w:bCs/>
        </w:rPr>
        <w:t>6. COOKIES</w:t>
      </w:r>
      <w:r>
        <w:t xml:space="preserve"> </w:t>
      </w:r>
    </w:p>
    <w:p w14:paraId="69270C1C" w14:textId="77777777" w:rsidR="007237E3" w:rsidRPr="007237E3" w:rsidRDefault="008E14A9" w:rsidP="007237E3">
      <w:pPr>
        <w:pStyle w:val="ListParagraph"/>
        <w:numPr>
          <w:ilvl w:val="0"/>
          <w:numId w:val="19"/>
        </w:numPr>
        <w:ind w:left="1843"/>
        <w:rPr>
          <w:rFonts w:ascii="Bookman Old Style" w:hAnsi="Bookman Old Style"/>
          <w:sz w:val="18"/>
          <w:szCs w:val="18"/>
        </w:rPr>
      </w:pPr>
      <w:r>
        <w:t xml:space="preserve">To optimize our web presence, we use cookies. These are small text files stored on your computer's main memory. These cookies are deleted after you close the browser. Other cookies remain on your computer (long-term cookies) and permit its recognition on your next visit. This allows us to improve your access to our site. This helps us to learn more about your interests, and provide you with essential features and services and for additional purposes, including: </w:t>
      </w:r>
    </w:p>
    <w:p w14:paraId="52EC45D5" w14:textId="4D3FEF52" w:rsidR="007237E3" w:rsidRDefault="008E14A9" w:rsidP="007237E3">
      <w:pPr>
        <w:pStyle w:val="ListParagraph"/>
        <w:numPr>
          <w:ilvl w:val="0"/>
          <w:numId w:val="20"/>
        </w:numPr>
      </w:pPr>
      <w:r>
        <w:t xml:space="preserve">Keeping track of items stored in your shopping basket. </w:t>
      </w:r>
    </w:p>
    <w:p w14:paraId="66ACF65B" w14:textId="77777777" w:rsidR="007237E3" w:rsidRPr="007237E3" w:rsidRDefault="008E14A9" w:rsidP="007237E3">
      <w:pPr>
        <w:pStyle w:val="ListParagraph"/>
        <w:numPr>
          <w:ilvl w:val="0"/>
          <w:numId w:val="20"/>
        </w:numPr>
        <w:rPr>
          <w:rFonts w:ascii="Bookman Old Style" w:hAnsi="Bookman Old Style"/>
          <w:sz w:val="18"/>
          <w:szCs w:val="18"/>
        </w:rPr>
      </w:pPr>
      <w:r>
        <w:lastRenderedPageBreak/>
        <w:t xml:space="preserve">Conducting research and diagnostics to improve the content, products, and services. </w:t>
      </w:r>
    </w:p>
    <w:p w14:paraId="5FD6899C" w14:textId="77777777" w:rsidR="007237E3" w:rsidRPr="007237E3" w:rsidRDefault="008E14A9" w:rsidP="007237E3">
      <w:pPr>
        <w:pStyle w:val="ListParagraph"/>
        <w:numPr>
          <w:ilvl w:val="0"/>
          <w:numId w:val="20"/>
        </w:numPr>
        <w:rPr>
          <w:rFonts w:ascii="Bookman Old Style" w:hAnsi="Bookman Old Style"/>
          <w:sz w:val="18"/>
          <w:szCs w:val="18"/>
        </w:rPr>
      </w:pPr>
      <w:r>
        <w:t xml:space="preserve">Preventing fraudulent activity. </w:t>
      </w:r>
    </w:p>
    <w:p w14:paraId="53D6432C" w14:textId="77777777" w:rsidR="007237E3" w:rsidRPr="007237E3" w:rsidRDefault="008E14A9" w:rsidP="007237E3">
      <w:pPr>
        <w:pStyle w:val="ListParagraph"/>
        <w:numPr>
          <w:ilvl w:val="0"/>
          <w:numId w:val="20"/>
        </w:numPr>
        <w:rPr>
          <w:rFonts w:ascii="Bookman Old Style" w:hAnsi="Bookman Old Style"/>
          <w:sz w:val="18"/>
          <w:szCs w:val="18"/>
        </w:rPr>
      </w:pPr>
      <w:r>
        <w:t xml:space="preserve">Improving security. </w:t>
      </w:r>
    </w:p>
    <w:p w14:paraId="5D31E9CC" w14:textId="77777777" w:rsidR="007237E3" w:rsidRPr="007237E3" w:rsidRDefault="008E14A9" w:rsidP="007237E3">
      <w:pPr>
        <w:pStyle w:val="ListParagraph"/>
        <w:numPr>
          <w:ilvl w:val="0"/>
          <w:numId w:val="19"/>
        </w:numPr>
        <w:rPr>
          <w:rFonts w:ascii="Bookman Old Style" w:hAnsi="Bookman Old Style"/>
          <w:sz w:val="18"/>
          <w:szCs w:val="18"/>
        </w:rPr>
      </w:pPr>
      <w:r>
        <w:t xml:space="preserve"> Our cookies allow you to take advantage of some of our essential features. For instance, if you block or otherwise reject our cookies, you will not be able to add items to your shopping basket, proceed to checkout, or use any products or services that require you to sign in. </w:t>
      </w:r>
    </w:p>
    <w:p w14:paraId="56C95047" w14:textId="77777777" w:rsidR="007237E3" w:rsidRPr="007237E3" w:rsidRDefault="008E14A9" w:rsidP="007237E3">
      <w:pPr>
        <w:pStyle w:val="ListParagraph"/>
        <w:numPr>
          <w:ilvl w:val="0"/>
          <w:numId w:val="19"/>
        </w:numPr>
        <w:rPr>
          <w:rFonts w:ascii="Bookman Old Style" w:hAnsi="Bookman Old Style"/>
          <w:sz w:val="18"/>
          <w:szCs w:val="18"/>
        </w:rPr>
      </w:pPr>
      <w:r>
        <w:t xml:space="preserve">Approved third parties also may set cookies when you interact with Our services. </w:t>
      </w:r>
    </w:p>
    <w:p w14:paraId="24155FC2" w14:textId="77777777" w:rsidR="007237E3" w:rsidRPr="007237E3" w:rsidRDefault="008E14A9" w:rsidP="007237E3">
      <w:pPr>
        <w:pStyle w:val="ListParagraph"/>
        <w:numPr>
          <w:ilvl w:val="0"/>
          <w:numId w:val="19"/>
        </w:numPr>
        <w:rPr>
          <w:rFonts w:ascii="Bookman Old Style" w:hAnsi="Bookman Old Style"/>
          <w:sz w:val="18"/>
          <w:szCs w:val="18"/>
        </w:rPr>
      </w:pPr>
      <w:r>
        <w:t xml:space="preserve">Third parties include search engines, providers of measurement and analytics services, social media networks, and advertising companies. </w:t>
      </w:r>
    </w:p>
    <w:p w14:paraId="3FDE6BEF" w14:textId="77777777" w:rsidR="007237E3" w:rsidRPr="007237E3" w:rsidRDefault="008E14A9" w:rsidP="007237E3">
      <w:pPr>
        <w:pStyle w:val="ListParagraph"/>
        <w:numPr>
          <w:ilvl w:val="0"/>
          <w:numId w:val="19"/>
        </w:numPr>
        <w:rPr>
          <w:rFonts w:ascii="Bookman Old Style" w:hAnsi="Bookman Old Style"/>
          <w:sz w:val="18"/>
          <w:szCs w:val="18"/>
        </w:rPr>
      </w:pPr>
      <w:r>
        <w:t xml:space="preserve">Third parties use cookies in the process of delivering content, including ads relevant to your interests, to measure the effectiveness of their ads, and to perform services on behalf of Us. </w:t>
      </w:r>
    </w:p>
    <w:p w14:paraId="64CE96DC" w14:textId="77777777" w:rsidR="007237E3" w:rsidRPr="007237E3" w:rsidRDefault="008E14A9" w:rsidP="007237E3">
      <w:pPr>
        <w:pStyle w:val="ListParagraph"/>
        <w:numPr>
          <w:ilvl w:val="0"/>
          <w:numId w:val="19"/>
        </w:numPr>
        <w:rPr>
          <w:rFonts w:ascii="Bookman Old Style" w:hAnsi="Bookman Old Style"/>
          <w:sz w:val="18"/>
          <w:szCs w:val="18"/>
        </w:rPr>
      </w:pPr>
      <w:r>
        <w:t xml:space="preserve">You can prevent the storage of cookies by choosing a "disable cookies" option in your browser settings. But this can limit the functionality of our services. </w:t>
      </w:r>
    </w:p>
    <w:p w14:paraId="74761801" w14:textId="77777777" w:rsidR="007237E3" w:rsidRDefault="007237E3" w:rsidP="007237E3">
      <w:pPr>
        <w:pStyle w:val="ListParagraph"/>
        <w:ind w:left="2160"/>
        <w:rPr>
          <w:b/>
          <w:bCs/>
        </w:rPr>
      </w:pPr>
    </w:p>
    <w:p w14:paraId="3437D0F8" w14:textId="611818A3" w:rsidR="007237E3" w:rsidRDefault="008E14A9" w:rsidP="007237E3">
      <w:pPr>
        <w:pStyle w:val="ListParagraph"/>
        <w:ind w:left="2160" w:hanging="1026"/>
        <w:rPr>
          <w:b/>
          <w:bCs/>
        </w:rPr>
      </w:pPr>
      <w:r w:rsidRPr="007237E3">
        <w:rPr>
          <w:b/>
          <w:bCs/>
        </w:rPr>
        <w:t xml:space="preserve">7. DATA SECURITY </w:t>
      </w:r>
    </w:p>
    <w:p w14:paraId="5722F58A" w14:textId="77777777" w:rsidR="007237E3" w:rsidRDefault="007237E3" w:rsidP="007237E3">
      <w:pPr>
        <w:pStyle w:val="ListParagraph"/>
        <w:ind w:left="2160" w:hanging="1026"/>
        <w:rPr>
          <w:b/>
          <w:bCs/>
        </w:rPr>
      </w:pPr>
    </w:p>
    <w:p w14:paraId="6D6041BB" w14:textId="77777777" w:rsidR="007237E3" w:rsidRDefault="008E14A9" w:rsidP="007237E3">
      <w:pPr>
        <w:pStyle w:val="ListParagraph"/>
        <w:numPr>
          <w:ilvl w:val="0"/>
          <w:numId w:val="21"/>
        </w:numPr>
      </w:pPr>
      <w:r w:rsidRPr="007237E3">
        <w:t xml:space="preserve">We take due care to protect customer data. Technical measures are in place to prevent unauthorized or unlawful access to data and against accidental loss or destruction of, or damage to, data. The employees who are dealing with the data have been trained to protect the data from any illegal or unauthorized usage. </w:t>
      </w:r>
    </w:p>
    <w:p w14:paraId="286F887F" w14:textId="77777777" w:rsidR="007237E3" w:rsidRDefault="008E14A9" w:rsidP="007237E3">
      <w:pPr>
        <w:pStyle w:val="ListParagraph"/>
        <w:numPr>
          <w:ilvl w:val="0"/>
          <w:numId w:val="21"/>
        </w:numPr>
      </w:pPr>
      <w:r w:rsidRPr="007237E3">
        <w:t xml:space="preserve">We work to protect the security of your information during transmission by using Secure Sockets Locker (SSL) software, which encrypts information you input. SSL allows sensitive information such as credit card numbers, UID's and login credentials to be transmitted securely. </w:t>
      </w:r>
    </w:p>
    <w:p w14:paraId="75D428E6" w14:textId="77777777" w:rsidR="007237E3" w:rsidRDefault="008E14A9" w:rsidP="007237E3">
      <w:pPr>
        <w:pStyle w:val="ListParagraph"/>
        <w:numPr>
          <w:ilvl w:val="0"/>
          <w:numId w:val="21"/>
        </w:numPr>
      </w:pPr>
      <w:r w:rsidRPr="007237E3">
        <w:t xml:space="preserve">We maintain physical, electronic, and procedural safeguards in connection with the collection, storage, and disclosure of personal customer information. </w:t>
      </w:r>
    </w:p>
    <w:p w14:paraId="6EADB039" w14:textId="77777777" w:rsidR="007237E3" w:rsidRDefault="008E14A9" w:rsidP="007237E3">
      <w:pPr>
        <w:pStyle w:val="ListParagraph"/>
        <w:numPr>
          <w:ilvl w:val="0"/>
          <w:numId w:val="21"/>
        </w:numPr>
      </w:pPr>
      <w:r w:rsidRPr="007237E3">
        <w:t xml:space="preserve">We take reasonable steps to help protect your personal information in an effort to prevent the loss, misuse, and unauthorized access, disclosure alteration and destruction. It is your responsibility to protect your user names and passwords to help prevent anyone from accessing or abusing your accounts and services. You should not use or reuse the same passwords you use with other accounts as your password for our services. </w:t>
      </w:r>
    </w:p>
    <w:p w14:paraId="2A8D5A98" w14:textId="77777777" w:rsidR="007237E3" w:rsidRDefault="008E14A9" w:rsidP="007237E3">
      <w:pPr>
        <w:pStyle w:val="ListParagraph"/>
        <w:numPr>
          <w:ilvl w:val="0"/>
          <w:numId w:val="21"/>
        </w:numPr>
      </w:pPr>
      <w:r w:rsidRPr="007237E3">
        <w:t xml:space="preserve">It is important for you to protect against unauthorized access to your password and your computers, devices, and applications. Be sure to sign off when you finish using a shared computer. </w:t>
      </w:r>
    </w:p>
    <w:p w14:paraId="70826E40" w14:textId="77777777" w:rsidR="007237E3" w:rsidRDefault="008E14A9" w:rsidP="007237E3">
      <w:pPr>
        <w:pStyle w:val="ListParagraph"/>
        <w:numPr>
          <w:ilvl w:val="0"/>
          <w:numId w:val="21"/>
        </w:numPr>
      </w:pPr>
      <w:r w:rsidRPr="007237E3">
        <w:t xml:space="preserve">Information you provide to us is shared on our secure servers. We have implemented appropriate physical, technical and organizational measures designed </w:t>
      </w:r>
      <w:r w:rsidRPr="007237E3">
        <w:lastRenderedPageBreak/>
        <w:t xml:space="preserve">to secure your information against accidental loss and unauthorized access, use, alteration or disclosure. In addition, we limit access to personal data to those employees, agents, contractors, and other third parties that have a legitimate business need for such access. </w:t>
      </w:r>
    </w:p>
    <w:p w14:paraId="308D3275" w14:textId="77777777" w:rsidR="007237E3" w:rsidRDefault="008E14A9" w:rsidP="007237E3">
      <w:pPr>
        <w:pStyle w:val="ListParagraph"/>
        <w:numPr>
          <w:ilvl w:val="0"/>
          <w:numId w:val="21"/>
        </w:numPr>
      </w:pPr>
      <w:r w:rsidRPr="007237E3">
        <w:t xml:space="preserve">Information collected from you will be stored for such period as required to complete the transaction entered into with you or such period as mandated under the applicable laws. </w:t>
      </w:r>
    </w:p>
    <w:p w14:paraId="4D2B2F65" w14:textId="77777777" w:rsidR="00570C00" w:rsidRPr="00570C00" w:rsidRDefault="00570C00" w:rsidP="00570C00">
      <w:pPr>
        <w:pStyle w:val="ListParagraph"/>
        <w:ind w:left="2160"/>
        <w:rPr>
          <w:b/>
          <w:bCs/>
        </w:rPr>
      </w:pPr>
    </w:p>
    <w:p w14:paraId="24937671" w14:textId="6A3321F9" w:rsidR="00570C00" w:rsidRDefault="00A64107" w:rsidP="00570C00">
      <w:pPr>
        <w:pStyle w:val="ListParagraph"/>
        <w:ind w:left="1134"/>
        <w:rPr>
          <w:b/>
          <w:bCs/>
        </w:rPr>
      </w:pPr>
      <w:r>
        <w:rPr>
          <w:b/>
          <w:bCs/>
        </w:rPr>
        <w:t>8</w:t>
      </w:r>
      <w:r w:rsidR="00570C00" w:rsidRPr="00570C00">
        <w:rPr>
          <w:b/>
          <w:bCs/>
        </w:rPr>
        <w:t xml:space="preserve">. </w:t>
      </w:r>
      <w:r w:rsidR="008E14A9" w:rsidRPr="00570C00">
        <w:rPr>
          <w:b/>
          <w:bCs/>
        </w:rPr>
        <w:t xml:space="preserve">SHARING OF PERSONAL INFORMATION5 </w:t>
      </w:r>
    </w:p>
    <w:p w14:paraId="15EFC095" w14:textId="77777777" w:rsidR="00570C00" w:rsidRPr="00570C00" w:rsidRDefault="00570C00" w:rsidP="00570C00">
      <w:pPr>
        <w:pStyle w:val="ListParagraph"/>
        <w:ind w:left="1134"/>
        <w:rPr>
          <w:b/>
          <w:bCs/>
        </w:rPr>
      </w:pPr>
    </w:p>
    <w:p w14:paraId="26F053EF" w14:textId="77777777" w:rsidR="00570C00" w:rsidRDefault="008E14A9" w:rsidP="00570C00">
      <w:pPr>
        <w:pStyle w:val="ListParagraph"/>
        <w:numPr>
          <w:ilvl w:val="0"/>
          <w:numId w:val="24"/>
        </w:numPr>
        <w:ind w:left="2127"/>
      </w:pPr>
      <w:r w:rsidRPr="007237E3">
        <w:t xml:space="preserve">We do not share your personal data with third parties without your prior consent other than: </w:t>
      </w:r>
    </w:p>
    <w:p w14:paraId="5376CF35" w14:textId="0FF81732" w:rsidR="00570C00" w:rsidRDefault="008E14A9" w:rsidP="00570C00">
      <w:pPr>
        <w:pStyle w:val="ListParagraph"/>
        <w:numPr>
          <w:ilvl w:val="0"/>
          <w:numId w:val="25"/>
        </w:numPr>
      </w:pPr>
      <w:r w:rsidRPr="007237E3">
        <w:t xml:space="preserve">With third parties who work on our behalf provided such third parties adhere to the data protection principles set out in the IT Act, 2000 (21 of 2000) and other applicable legislation, or enter into a written agreement with Us requiring that the third party provide at least the same level of privacy protection as is required by such principles; </w:t>
      </w:r>
    </w:p>
    <w:p w14:paraId="0E1EF718" w14:textId="77777777" w:rsidR="00570C00" w:rsidRDefault="008E14A9" w:rsidP="00570C00">
      <w:pPr>
        <w:pStyle w:val="ListParagraph"/>
        <w:numPr>
          <w:ilvl w:val="0"/>
          <w:numId w:val="25"/>
        </w:numPr>
      </w:pPr>
      <w:r w:rsidRPr="007237E3">
        <w:t xml:space="preserve">To comply with laws or to respond to lawful requests and legal process; </w:t>
      </w:r>
    </w:p>
    <w:p w14:paraId="5F711EC1" w14:textId="77777777" w:rsidR="00570C00" w:rsidRDefault="008E14A9" w:rsidP="00570C00">
      <w:pPr>
        <w:pStyle w:val="ListParagraph"/>
        <w:numPr>
          <w:ilvl w:val="0"/>
          <w:numId w:val="25"/>
        </w:numPr>
      </w:pPr>
      <w:r w:rsidRPr="007237E3">
        <w:t xml:space="preserve">To protect the rights and property of Us, our agents, customers, and others including to enforce our agreements, policies and terms of use; </w:t>
      </w:r>
    </w:p>
    <w:p w14:paraId="0019A564" w14:textId="77777777" w:rsidR="00570C00" w:rsidRDefault="008E14A9" w:rsidP="00570C00">
      <w:pPr>
        <w:pStyle w:val="ListParagraph"/>
        <w:numPr>
          <w:ilvl w:val="0"/>
          <w:numId w:val="25"/>
        </w:numPr>
      </w:pPr>
      <w:r w:rsidRPr="007237E3">
        <w:t xml:space="preserve">In an emergency, including to protect the personal safety of any person; and </w:t>
      </w:r>
    </w:p>
    <w:p w14:paraId="1D7BFDA9" w14:textId="77777777" w:rsidR="00570C00" w:rsidRDefault="008E14A9" w:rsidP="00570C00">
      <w:pPr>
        <w:pStyle w:val="ListParagraph"/>
        <w:numPr>
          <w:ilvl w:val="0"/>
          <w:numId w:val="25"/>
        </w:numPr>
      </w:pPr>
      <w:r w:rsidRPr="007237E3">
        <w:t xml:space="preserve">For the purpose of a business deal (or negotiation of a business deal) involving the sale or transfer of all or a part of our business or assets (business deals may include, for example, any merger, financing, acquisition, divestiture or bankruptcy transaction or proceeding). </w:t>
      </w:r>
    </w:p>
    <w:p w14:paraId="04F596C7" w14:textId="77777777" w:rsidR="00A64107" w:rsidRDefault="00A64107" w:rsidP="00570C00">
      <w:pPr>
        <w:pStyle w:val="ListParagraph"/>
        <w:ind w:left="1418" w:hanging="283"/>
        <w:rPr>
          <w:b/>
          <w:bCs/>
        </w:rPr>
      </w:pPr>
    </w:p>
    <w:p w14:paraId="4684FEE6" w14:textId="788E6F11" w:rsidR="00570C00" w:rsidRPr="00570C00" w:rsidRDefault="00A64107" w:rsidP="00570C00">
      <w:pPr>
        <w:pStyle w:val="ListParagraph"/>
        <w:ind w:left="1418" w:hanging="283"/>
        <w:rPr>
          <w:b/>
          <w:bCs/>
        </w:rPr>
      </w:pPr>
      <w:r>
        <w:rPr>
          <w:b/>
          <w:bCs/>
        </w:rPr>
        <w:t>9</w:t>
      </w:r>
      <w:r w:rsidR="008E14A9" w:rsidRPr="00570C00">
        <w:rPr>
          <w:b/>
          <w:bCs/>
        </w:rPr>
        <w:t xml:space="preserve">. YOUR INFORMATION CHOICES AND CHANGES </w:t>
      </w:r>
    </w:p>
    <w:p w14:paraId="14D5C0E2" w14:textId="7D82A626" w:rsidR="00570C00" w:rsidRDefault="008E14A9" w:rsidP="00570C00">
      <w:pPr>
        <w:pStyle w:val="ListParagraph"/>
        <w:numPr>
          <w:ilvl w:val="0"/>
          <w:numId w:val="26"/>
        </w:numPr>
        <w:ind w:left="2127"/>
      </w:pPr>
      <w:r w:rsidRPr="007237E3">
        <w:t xml:space="preserve">You can also make choices about the collection and processing of your data by Us. You can access your personal data and opt-out of certain services provided by the Us. In some cases, your ability to control and access to your date will be subject to applicable laws. </w:t>
      </w:r>
    </w:p>
    <w:p w14:paraId="252BA3CC" w14:textId="28BD15F2" w:rsidR="00570C00" w:rsidRDefault="008E14A9" w:rsidP="00570C00">
      <w:pPr>
        <w:pStyle w:val="ListParagraph"/>
        <w:numPr>
          <w:ilvl w:val="0"/>
          <w:numId w:val="26"/>
        </w:numPr>
        <w:ind w:left="2127"/>
      </w:pPr>
      <w:r w:rsidRPr="007237E3">
        <w:t xml:space="preserve">You may opt-out of receiving promotional emails from Us by following the instructions in those emails. If you opt-out, we may still send you nonpromotional emails, such as emails about our ongoing business relationship. You may also send requests about you got preferences, changes and deletions to your information including requests to opt-out of sharing your personal information with third parties by sending an email to the email address provided at the bottom of this document. </w:t>
      </w:r>
    </w:p>
    <w:p w14:paraId="467B1E8B" w14:textId="77777777" w:rsidR="00570C00" w:rsidRDefault="00570C00" w:rsidP="00570C00">
      <w:pPr>
        <w:pStyle w:val="ListParagraph"/>
        <w:ind w:left="2127"/>
      </w:pPr>
    </w:p>
    <w:p w14:paraId="63B6BCDD" w14:textId="5EB34506" w:rsidR="00570C00" w:rsidRPr="00570C00" w:rsidRDefault="008E14A9" w:rsidP="00570C00">
      <w:pPr>
        <w:pStyle w:val="ListParagraph"/>
        <w:ind w:left="1134"/>
        <w:rPr>
          <w:b/>
          <w:bCs/>
        </w:rPr>
      </w:pPr>
      <w:r w:rsidRPr="00570C00">
        <w:rPr>
          <w:b/>
          <w:bCs/>
        </w:rPr>
        <w:lastRenderedPageBreak/>
        <w:t>1</w:t>
      </w:r>
      <w:r w:rsidR="00A64107">
        <w:rPr>
          <w:b/>
          <w:bCs/>
        </w:rPr>
        <w:t>0</w:t>
      </w:r>
      <w:r w:rsidRPr="00570C00">
        <w:rPr>
          <w:b/>
          <w:bCs/>
        </w:rPr>
        <w:t xml:space="preserve">. CHANGES TO THIS POLICY </w:t>
      </w:r>
    </w:p>
    <w:p w14:paraId="165BDD80" w14:textId="77777777" w:rsidR="00570C00" w:rsidRDefault="008E14A9" w:rsidP="00A64107">
      <w:pPr>
        <w:pStyle w:val="ListParagraph"/>
        <w:ind w:left="1440"/>
      </w:pPr>
      <w:r w:rsidRPr="007237E3">
        <w:t xml:space="preserve">We may change this policy from time to time. If we make any changes to this policy, we will change the "Last Updated" date above. You agree that your continued use of our services after such changes have been published to our services will constitute your acceptance of such revised policy. </w:t>
      </w:r>
    </w:p>
    <w:p w14:paraId="75B87C01" w14:textId="77777777" w:rsidR="00570C00" w:rsidRDefault="00570C00" w:rsidP="00570C00">
      <w:pPr>
        <w:pStyle w:val="ListParagraph"/>
        <w:ind w:left="1440" w:firstLine="306"/>
      </w:pPr>
    </w:p>
    <w:p w14:paraId="53346FC0" w14:textId="77777777" w:rsidR="00570C00" w:rsidRDefault="00570C00" w:rsidP="00570C00">
      <w:pPr>
        <w:pStyle w:val="ListParagraph"/>
        <w:ind w:left="2160" w:firstLine="720"/>
      </w:pPr>
    </w:p>
    <w:p w14:paraId="03E026AD" w14:textId="77777777" w:rsidR="00570C00" w:rsidRDefault="00570C00" w:rsidP="00570C00">
      <w:pPr>
        <w:pStyle w:val="ListParagraph"/>
        <w:ind w:left="2160" w:firstLine="720"/>
      </w:pPr>
    </w:p>
    <w:p w14:paraId="212493CD" w14:textId="06AE2B74" w:rsidR="00570C00" w:rsidRPr="00940435" w:rsidRDefault="00570C00" w:rsidP="00570C00">
      <w:pPr>
        <w:pStyle w:val="ListParagraph"/>
        <w:ind w:left="709" w:firstLine="720"/>
        <w:rPr>
          <w:b/>
          <w:bCs/>
        </w:rPr>
      </w:pPr>
      <w:r w:rsidRPr="00940435">
        <w:rPr>
          <w:b/>
          <w:bCs/>
        </w:rPr>
        <w:t>Contact Details:</w:t>
      </w:r>
    </w:p>
    <w:p w14:paraId="574CD072" w14:textId="44A552F8" w:rsidR="00570C00" w:rsidRDefault="00570C00" w:rsidP="00570C00">
      <w:pPr>
        <w:pStyle w:val="ListParagraph"/>
        <w:ind w:left="709" w:firstLine="720"/>
      </w:pPr>
      <w:r>
        <w:t>305, Floor-Basement, Plot-5</w:t>
      </w:r>
    </w:p>
    <w:p w14:paraId="0C3603B4" w14:textId="1BE5898D" w:rsidR="00570C00" w:rsidRDefault="00570C00" w:rsidP="00570C00">
      <w:pPr>
        <w:pStyle w:val="ListParagraph"/>
        <w:ind w:left="709" w:firstLine="720"/>
      </w:pPr>
      <w:r>
        <w:t>Churchgate Chambers</w:t>
      </w:r>
      <w:r w:rsidR="00940435">
        <w:t xml:space="preserve">, </w:t>
      </w:r>
      <w:proofErr w:type="spellStart"/>
      <w:r w:rsidR="00940435">
        <w:t>Vitthaldas</w:t>
      </w:r>
      <w:proofErr w:type="spellEnd"/>
      <w:r w:rsidR="00940435">
        <w:t xml:space="preserve"> </w:t>
      </w:r>
      <w:proofErr w:type="spellStart"/>
      <w:r w:rsidR="00940435">
        <w:t>Thackarsey</w:t>
      </w:r>
      <w:proofErr w:type="spellEnd"/>
      <w:r w:rsidR="00940435">
        <w:t xml:space="preserve"> Marg</w:t>
      </w:r>
    </w:p>
    <w:p w14:paraId="14E4A48D" w14:textId="449AAF56" w:rsidR="00940435" w:rsidRDefault="00940435" w:rsidP="00570C00">
      <w:pPr>
        <w:pStyle w:val="ListParagraph"/>
        <w:ind w:left="709" w:firstLine="720"/>
      </w:pPr>
      <w:r>
        <w:t>New Marine Lines Mumbai- 400 020</w:t>
      </w:r>
    </w:p>
    <w:p w14:paraId="51AC5386" w14:textId="77777777" w:rsidR="00570C00" w:rsidRPr="007237E3" w:rsidRDefault="00570C00" w:rsidP="00570C00">
      <w:pPr>
        <w:pStyle w:val="ListParagraph"/>
        <w:ind w:left="709" w:firstLine="720"/>
      </w:pPr>
    </w:p>
    <w:p w14:paraId="67D6E9DA" w14:textId="77777777" w:rsidR="00C31179" w:rsidRPr="00D43712" w:rsidRDefault="00C31179" w:rsidP="0006437A">
      <w:pPr>
        <w:ind w:left="1134"/>
        <w:rPr>
          <w:rFonts w:ascii="Bookman Old Style" w:hAnsi="Bookman Old Style"/>
          <w:sz w:val="18"/>
          <w:szCs w:val="18"/>
        </w:rPr>
      </w:pPr>
    </w:p>
    <w:sectPr w:rsidR="00C31179" w:rsidRPr="00D43712" w:rsidSect="00CE53A1">
      <w:headerReference w:type="default" r:id="rId7"/>
      <w:footerReference w:type="default" r:id="rId8"/>
      <w:pgSz w:w="11906" w:h="16838"/>
      <w:pgMar w:top="1440" w:right="1440" w:bottom="1440"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ED2CF" w14:textId="77777777" w:rsidR="00CE53A1" w:rsidRDefault="00CE53A1" w:rsidP="0077092B">
      <w:pPr>
        <w:spacing w:after="0" w:line="240" w:lineRule="auto"/>
      </w:pPr>
      <w:r>
        <w:separator/>
      </w:r>
    </w:p>
  </w:endnote>
  <w:endnote w:type="continuationSeparator" w:id="0">
    <w:p w14:paraId="25D87359" w14:textId="77777777" w:rsidR="00CE53A1" w:rsidRDefault="00CE53A1" w:rsidP="0077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A9193" w14:textId="77777777" w:rsidR="00F63579" w:rsidRDefault="00F63579" w:rsidP="0077092B">
    <w:pPr>
      <w:pStyle w:val="Footer"/>
      <w:ind w:left="-1418"/>
      <w:jc w:val="center"/>
      <w:rPr>
        <w:noProof/>
      </w:rPr>
    </w:pPr>
  </w:p>
  <w:p w14:paraId="67BF7570" w14:textId="77777777" w:rsidR="0077092B" w:rsidRDefault="0077092B" w:rsidP="009C279E">
    <w:pPr>
      <w:pStyle w:val="Footer"/>
    </w:pPr>
    <w:r>
      <w:rPr>
        <w:noProof/>
      </w:rPr>
      <w:drawing>
        <wp:inline distT="0" distB="0" distL="0" distR="0" wp14:anchorId="66168A3D" wp14:editId="09C24312">
          <wp:extent cx="7214175" cy="704850"/>
          <wp:effectExtent l="0" t="0" r="6350" b="0"/>
          <wp:docPr id="1975405050" name="Picture 197540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57747" name="Picture 2"/>
                  <pic:cNvPicPr/>
                </pic:nvPicPr>
                <pic:blipFill rotWithShape="1">
                  <a:blip r:embed="rId1">
                    <a:extLst>
                      <a:ext uri="{28A0092B-C50C-407E-A947-70E740481C1C}">
                        <a14:useLocalDpi xmlns:a14="http://schemas.microsoft.com/office/drawing/2010/main" val="0"/>
                      </a:ext>
                    </a:extLst>
                  </a:blip>
                  <a:srcRect l="8248" r="8777"/>
                  <a:stretch/>
                </pic:blipFill>
                <pic:spPr bwMode="auto">
                  <a:xfrm>
                    <a:off x="0" y="0"/>
                    <a:ext cx="7309458" cy="71415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1093F" w14:textId="77777777" w:rsidR="00CE53A1" w:rsidRDefault="00CE53A1" w:rsidP="0077092B">
      <w:pPr>
        <w:spacing w:after="0" w:line="240" w:lineRule="auto"/>
      </w:pPr>
      <w:r>
        <w:separator/>
      </w:r>
    </w:p>
  </w:footnote>
  <w:footnote w:type="continuationSeparator" w:id="0">
    <w:p w14:paraId="0055906B" w14:textId="77777777" w:rsidR="00CE53A1" w:rsidRDefault="00CE53A1" w:rsidP="0077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BAB9" w14:textId="77777777" w:rsidR="0077092B" w:rsidRDefault="0077092B" w:rsidP="009C279E">
    <w:pPr>
      <w:pStyle w:val="Header"/>
      <w:jc w:val="center"/>
    </w:pPr>
    <w:r>
      <w:rPr>
        <w:noProof/>
      </w:rPr>
      <w:drawing>
        <wp:inline distT="0" distB="0" distL="0" distR="0" wp14:anchorId="6579BFB2" wp14:editId="0ABBEA42">
          <wp:extent cx="3268980" cy="1682115"/>
          <wp:effectExtent l="0" t="0" r="7620" b="0"/>
          <wp:docPr id="759998204" name="Picture 75999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91606" name="Picture 1458291606"/>
                  <pic:cNvPicPr/>
                </pic:nvPicPr>
                <pic:blipFill rotWithShape="1">
                  <a:blip r:embed="rId1">
                    <a:extLst>
                      <a:ext uri="{28A0092B-C50C-407E-A947-70E740481C1C}">
                        <a14:useLocalDpi xmlns:a14="http://schemas.microsoft.com/office/drawing/2010/main" val="0"/>
                      </a:ext>
                    </a:extLst>
                  </a:blip>
                  <a:srcRect r="10604"/>
                  <a:stretch/>
                </pic:blipFill>
                <pic:spPr bwMode="auto">
                  <a:xfrm>
                    <a:off x="0" y="0"/>
                    <a:ext cx="3269720" cy="1682496"/>
                  </a:xfrm>
                  <a:prstGeom prst="rect">
                    <a:avLst/>
                  </a:prstGeom>
                  <a:ln>
                    <a:noFill/>
                  </a:ln>
                  <a:extLst>
                    <a:ext uri="{53640926-AAD7-44D8-BBD7-CCE9431645EC}">
                      <a14:shadowObscured xmlns:a14="http://schemas.microsoft.com/office/drawing/2010/main"/>
                    </a:ext>
                  </a:extLst>
                </pic:spPr>
              </pic:pic>
            </a:graphicData>
          </a:graphic>
        </wp:inline>
      </w:drawing>
    </w:r>
  </w:p>
  <w:p w14:paraId="47851DED" w14:textId="77777777" w:rsidR="0077092B" w:rsidRDefault="0077092B" w:rsidP="0077092B">
    <w:pPr>
      <w:pStyle w:val="Header"/>
      <w:jc w:val="center"/>
    </w:pPr>
  </w:p>
  <w:p w14:paraId="58D9FB51" w14:textId="77777777" w:rsidR="0077092B" w:rsidRDefault="0077092B" w:rsidP="007709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931"/>
    <w:multiLevelType w:val="hybridMultilevel"/>
    <w:tmpl w:val="585A11A8"/>
    <w:lvl w:ilvl="0" w:tplc="8A88074C">
      <w:start w:val="1"/>
      <w:numFmt w:val="upp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15:restartNumberingAfterBreak="0">
    <w:nsid w:val="0BA31801"/>
    <w:multiLevelType w:val="hybridMultilevel"/>
    <w:tmpl w:val="0E46D19E"/>
    <w:lvl w:ilvl="0" w:tplc="40090017">
      <w:start w:val="1"/>
      <w:numFmt w:val="low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15:restartNumberingAfterBreak="0">
    <w:nsid w:val="0E4F149E"/>
    <w:multiLevelType w:val="hybridMultilevel"/>
    <w:tmpl w:val="1A14EBBC"/>
    <w:lvl w:ilvl="0" w:tplc="40090017">
      <w:start w:val="1"/>
      <w:numFmt w:val="lowerLetter"/>
      <w:lvlText w:val="%1)"/>
      <w:lvlJc w:val="left"/>
      <w:pPr>
        <w:ind w:left="2847" w:hanging="360"/>
      </w:pPr>
    </w:lvl>
    <w:lvl w:ilvl="1" w:tplc="40090019" w:tentative="1">
      <w:start w:val="1"/>
      <w:numFmt w:val="lowerLetter"/>
      <w:lvlText w:val="%2."/>
      <w:lvlJc w:val="left"/>
      <w:pPr>
        <w:ind w:left="3567" w:hanging="360"/>
      </w:pPr>
    </w:lvl>
    <w:lvl w:ilvl="2" w:tplc="4009001B" w:tentative="1">
      <w:start w:val="1"/>
      <w:numFmt w:val="lowerRoman"/>
      <w:lvlText w:val="%3."/>
      <w:lvlJc w:val="right"/>
      <w:pPr>
        <w:ind w:left="4287" w:hanging="180"/>
      </w:pPr>
    </w:lvl>
    <w:lvl w:ilvl="3" w:tplc="4009000F" w:tentative="1">
      <w:start w:val="1"/>
      <w:numFmt w:val="decimal"/>
      <w:lvlText w:val="%4."/>
      <w:lvlJc w:val="left"/>
      <w:pPr>
        <w:ind w:left="5007" w:hanging="360"/>
      </w:pPr>
    </w:lvl>
    <w:lvl w:ilvl="4" w:tplc="40090019" w:tentative="1">
      <w:start w:val="1"/>
      <w:numFmt w:val="lowerLetter"/>
      <w:lvlText w:val="%5."/>
      <w:lvlJc w:val="left"/>
      <w:pPr>
        <w:ind w:left="5727" w:hanging="360"/>
      </w:pPr>
    </w:lvl>
    <w:lvl w:ilvl="5" w:tplc="4009001B" w:tentative="1">
      <w:start w:val="1"/>
      <w:numFmt w:val="lowerRoman"/>
      <w:lvlText w:val="%6."/>
      <w:lvlJc w:val="right"/>
      <w:pPr>
        <w:ind w:left="6447" w:hanging="180"/>
      </w:pPr>
    </w:lvl>
    <w:lvl w:ilvl="6" w:tplc="4009000F" w:tentative="1">
      <w:start w:val="1"/>
      <w:numFmt w:val="decimal"/>
      <w:lvlText w:val="%7."/>
      <w:lvlJc w:val="left"/>
      <w:pPr>
        <w:ind w:left="7167" w:hanging="360"/>
      </w:pPr>
    </w:lvl>
    <w:lvl w:ilvl="7" w:tplc="40090019" w:tentative="1">
      <w:start w:val="1"/>
      <w:numFmt w:val="lowerLetter"/>
      <w:lvlText w:val="%8."/>
      <w:lvlJc w:val="left"/>
      <w:pPr>
        <w:ind w:left="7887" w:hanging="360"/>
      </w:pPr>
    </w:lvl>
    <w:lvl w:ilvl="8" w:tplc="4009001B" w:tentative="1">
      <w:start w:val="1"/>
      <w:numFmt w:val="lowerRoman"/>
      <w:lvlText w:val="%9."/>
      <w:lvlJc w:val="right"/>
      <w:pPr>
        <w:ind w:left="8607" w:hanging="180"/>
      </w:pPr>
    </w:lvl>
  </w:abstractNum>
  <w:abstractNum w:abstractNumId="3" w15:restartNumberingAfterBreak="0">
    <w:nsid w:val="1A8C2987"/>
    <w:multiLevelType w:val="hybridMultilevel"/>
    <w:tmpl w:val="DC2ACEF4"/>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15:restartNumberingAfterBreak="0">
    <w:nsid w:val="1BA52D12"/>
    <w:multiLevelType w:val="hybridMultilevel"/>
    <w:tmpl w:val="82348466"/>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1C7B4EFB"/>
    <w:multiLevelType w:val="hybridMultilevel"/>
    <w:tmpl w:val="531241A4"/>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 w15:restartNumberingAfterBreak="0">
    <w:nsid w:val="249F2D7A"/>
    <w:multiLevelType w:val="hybridMultilevel"/>
    <w:tmpl w:val="BC2C8BA8"/>
    <w:lvl w:ilvl="0" w:tplc="98D81DF6">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7D5F46"/>
    <w:multiLevelType w:val="hybridMultilevel"/>
    <w:tmpl w:val="F49E0AF2"/>
    <w:lvl w:ilvl="0" w:tplc="6CA46430">
      <w:start w:val="1"/>
      <w:numFmt w:val="lowerLetter"/>
      <w:lvlText w:val="%1)"/>
      <w:lvlJc w:val="left"/>
      <w:pPr>
        <w:ind w:left="1800" w:hanging="360"/>
      </w:pPr>
      <w:rPr>
        <w:rFonts w:asciiTheme="minorHAnsi" w:hAnsiTheme="minorHAnsi" w:hint="default"/>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2B3719E5"/>
    <w:multiLevelType w:val="hybridMultilevel"/>
    <w:tmpl w:val="55E46EAA"/>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CD47868"/>
    <w:multiLevelType w:val="hybridMultilevel"/>
    <w:tmpl w:val="E110D416"/>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D456C27"/>
    <w:multiLevelType w:val="hybridMultilevel"/>
    <w:tmpl w:val="147C4046"/>
    <w:lvl w:ilvl="0" w:tplc="5C9E783C">
      <w:start w:val="1"/>
      <w:numFmt w:val="upp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1" w15:restartNumberingAfterBreak="0">
    <w:nsid w:val="2F2851B9"/>
    <w:multiLevelType w:val="hybridMultilevel"/>
    <w:tmpl w:val="2688AABE"/>
    <w:lvl w:ilvl="0" w:tplc="6E80B512">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34DA4930"/>
    <w:multiLevelType w:val="hybridMultilevel"/>
    <w:tmpl w:val="E9F034AE"/>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15:restartNumberingAfterBreak="0">
    <w:nsid w:val="379174B9"/>
    <w:multiLevelType w:val="hybridMultilevel"/>
    <w:tmpl w:val="EC0899DA"/>
    <w:lvl w:ilvl="0" w:tplc="16E4AD60">
      <w:start w:val="1"/>
      <w:numFmt w:val="upperRoman"/>
      <w:lvlText w:val="%1."/>
      <w:lvlJc w:val="left"/>
      <w:pPr>
        <w:ind w:left="2847" w:hanging="720"/>
      </w:pPr>
      <w:rPr>
        <w:rFonts w:hint="default"/>
      </w:rPr>
    </w:lvl>
    <w:lvl w:ilvl="1" w:tplc="40090019" w:tentative="1">
      <w:start w:val="1"/>
      <w:numFmt w:val="lowerLetter"/>
      <w:lvlText w:val="%2."/>
      <w:lvlJc w:val="left"/>
      <w:pPr>
        <w:ind w:left="3207" w:hanging="360"/>
      </w:p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14" w15:restartNumberingAfterBreak="0">
    <w:nsid w:val="39DB36D6"/>
    <w:multiLevelType w:val="hybridMultilevel"/>
    <w:tmpl w:val="EC6CA5BA"/>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5" w15:restartNumberingAfterBreak="0">
    <w:nsid w:val="463075BB"/>
    <w:multiLevelType w:val="hybridMultilevel"/>
    <w:tmpl w:val="9F4A5BD2"/>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562A5299"/>
    <w:multiLevelType w:val="hybridMultilevel"/>
    <w:tmpl w:val="FDE84648"/>
    <w:lvl w:ilvl="0" w:tplc="40090017">
      <w:start w:val="1"/>
      <w:numFmt w:val="low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7" w15:restartNumberingAfterBreak="0">
    <w:nsid w:val="63ED4E68"/>
    <w:multiLevelType w:val="hybridMultilevel"/>
    <w:tmpl w:val="6FCEAA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3FF021F"/>
    <w:multiLevelType w:val="hybridMultilevel"/>
    <w:tmpl w:val="4E3001C6"/>
    <w:lvl w:ilvl="0" w:tplc="3796065C">
      <w:start w:val="1"/>
      <w:numFmt w:val="lowerLetter"/>
      <w:lvlText w:val="%1."/>
      <w:lvlJc w:val="left"/>
      <w:pPr>
        <w:ind w:left="2847" w:hanging="360"/>
      </w:pPr>
      <w:rPr>
        <w:rFonts w:hint="default"/>
      </w:rPr>
    </w:lvl>
    <w:lvl w:ilvl="1" w:tplc="40090019" w:tentative="1">
      <w:start w:val="1"/>
      <w:numFmt w:val="lowerLetter"/>
      <w:lvlText w:val="%2."/>
      <w:lvlJc w:val="left"/>
      <w:pPr>
        <w:ind w:left="3567" w:hanging="360"/>
      </w:pPr>
    </w:lvl>
    <w:lvl w:ilvl="2" w:tplc="4009001B" w:tentative="1">
      <w:start w:val="1"/>
      <w:numFmt w:val="lowerRoman"/>
      <w:lvlText w:val="%3."/>
      <w:lvlJc w:val="right"/>
      <w:pPr>
        <w:ind w:left="4287" w:hanging="180"/>
      </w:pPr>
    </w:lvl>
    <w:lvl w:ilvl="3" w:tplc="4009000F" w:tentative="1">
      <w:start w:val="1"/>
      <w:numFmt w:val="decimal"/>
      <w:lvlText w:val="%4."/>
      <w:lvlJc w:val="left"/>
      <w:pPr>
        <w:ind w:left="5007" w:hanging="360"/>
      </w:pPr>
    </w:lvl>
    <w:lvl w:ilvl="4" w:tplc="40090019" w:tentative="1">
      <w:start w:val="1"/>
      <w:numFmt w:val="lowerLetter"/>
      <w:lvlText w:val="%5."/>
      <w:lvlJc w:val="left"/>
      <w:pPr>
        <w:ind w:left="5727" w:hanging="360"/>
      </w:pPr>
    </w:lvl>
    <w:lvl w:ilvl="5" w:tplc="4009001B" w:tentative="1">
      <w:start w:val="1"/>
      <w:numFmt w:val="lowerRoman"/>
      <w:lvlText w:val="%6."/>
      <w:lvlJc w:val="right"/>
      <w:pPr>
        <w:ind w:left="6447" w:hanging="180"/>
      </w:pPr>
    </w:lvl>
    <w:lvl w:ilvl="6" w:tplc="4009000F" w:tentative="1">
      <w:start w:val="1"/>
      <w:numFmt w:val="decimal"/>
      <w:lvlText w:val="%7."/>
      <w:lvlJc w:val="left"/>
      <w:pPr>
        <w:ind w:left="7167" w:hanging="360"/>
      </w:pPr>
    </w:lvl>
    <w:lvl w:ilvl="7" w:tplc="40090019" w:tentative="1">
      <w:start w:val="1"/>
      <w:numFmt w:val="lowerLetter"/>
      <w:lvlText w:val="%8."/>
      <w:lvlJc w:val="left"/>
      <w:pPr>
        <w:ind w:left="7887" w:hanging="360"/>
      </w:pPr>
    </w:lvl>
    <w:lvl w:ilvl="8" w:tplc="4009001B" w:tentative="1">
      <w:start w:val="1"/>
      <w:numFmt w:val="lowerRoman"/>
      <w:lvlText w:val="%9."/>
      <w:lvlJc w:val="right"/>
      <w:pPr>
        <w:ind w:left="8607" w:hanging="180"/>
      </w:pPr>
    </w:lvl>
  </w:abstractNum>
  <w:abstractNum w:abstractNumId="19" w15:restartNumberingAfterBreak="0">
    <w:nsid w:val="69C45DA4"/>
    <w:multiLevelType w:val="hybridMultilevel"/>
    <w:tmpl w:val="4F5CDC4C"/>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15:restartNumberingAfterBreak="0">
    <w:nsid w:val="69E66405"/>
    <w:multiLevelType w:val="hybridMultilevel"/>
    <w:tmpl w:val="BD2E4250"/>
    <w:lvl w:ilvl="0" w:tplc="40090017">
      <w:start w:val="1"/>
      <w:numFmt w:val="lowerLetter"/>
      <w:lvlText w:val="%1)"/>
      <w:lvlJc w:val="left"/>
      <w:pPr>
        <w:ind w:left="2574" w:hanging="360"/>
      </w:pPr>
    </w:lvl>
    <w:lvl w:ilvl="1" w:tplc="40090019" w:tentative="1">
      <w:start w:val="1"/>
      <w:numFmt w:val="lowerLetter"/>
      <w:lvlText w:val="%2."/>
      <w:lvlJc w:val="left"/>
      <w:pPr>
        <w:ind w:left="3294" w:hanging="360"/>
      </w:pPr>
    </w:lvl>
    <w:lvl w:ilvl="2" w:tplc="4009001B" w:tentative="1">
      <w:start w:val="1"/>
      <w:numFmt w:val="lowerRoman"/>
      <w:lvlText w:val="%3."/>
      <w:lvlJc w:val="right"/>
      <w:pPr>
        <w:ind w:left="4014" w:hanging="180"/>
      </w:pPr>
    </w:lvl>
    <w:lvl w:ilvl="3" w:tplc="4009000F" w:tentative="1">
      <w:start w:val="1"/>
      <w:numFmt w:val="decimal"/>
      <w:lvlText w:val="%4."/>
      <w:lvlJc w:val="left"/>
      <w:pPr>
        <w:ind w:left="4734" w:hanging="360"/>
      </w:pPr>
    </w:lvl>
    <w:lvl w:ilvl="4" w:tplc="40090019" w:tentative="1">
      <w:start w:val="1"/>
      <w:numFmt w:val="lowerLetter"/>
      <w:lvlText w:val="%5."/>
      <w:lvlJc w:val="left"/>
      <w:pPr>
        <w:ind w:left="5454" w:hanging="360"/>
      </w:pPr>
    </w:lvl>
    <w:lvl w:ilvl="5" w:tplc="4009001B" w:tentative="1">
      <w:start w:val="1"/>
      <w:numFmt w:val="lowerRoman"/>
      <w:lvlText w:val="%6."/>
      <w:lvlJc w:val="right"/>
      <w:pPr>
        <w:ind w:left="6174" w:hanging="180"/>
      </w:pPr>
    </w:lvl>
    <w:lvl w:ilvl="6" w:tplc="4009000F" w:tentative="1">
      <w:start w:val="1"/>
      <w:numFmt w:val="decimal"/>
      <w:lvlText w:val="%7."/>
      <w:lvlJc w:val="left"/>
      <w:pPr>
        <w:ind w:left="6894" w:hanging="360"/>
      </w:pPr>
    </w:lvl>
    <w:lvl w:ilvl="7" w:tplc="40090019" w:tentative="1">
      <w:start w:val="1"/>
      <w:numFmt w:val="lowerLetter"/>
      <w:lvlText w:val="%8."/>
      <w:lvlJc w:val="left"/>
      <w:pPr>
        <w:ind w:left="7614" w:hanging="360"/>
      </w:pPr>
    </w:lvl>
    <w:lvl w:ilvl="8" w:tplc="4009001B" w:tentative="1">
      <w:start w:val="1"/>
      <w:numFmt w:val="lowerRoman"/>
      <w:lvlText w:val="%9."/>
      <w:lvlJc w:val="right"/>
      <w:pPr>
        <w:ind w:left="8334" w:hanging="180"/>
      </w:pPr>
    </w:lvl>
  </w:abstractNum>
  <w:abstractNum w:abstractNumId="21" w15:restartNumberingAfterBreak="0">
    <w:nsid w:val="6F98719E"/>
    <w:multiLevelType w:val="hybridMultilevel"/>
    <w:tmpl w:val="084490DC"/>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22" w15:restartNumberingAfterBreak="0">
    <w:nsid w:val="6FF00D74"/>
    <w:multiLevelType w:val="hybridMultilevel"/>
    <w:tmpl w:val="7FCC5A9E"/>
    <w:lvl w:ilvl="0" w:tplc="EDC66AC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71065435"/>
    <w:multiLevelType w:val="hybridMultilevel"/>
    <w:tmpl w:val="9F32A9E8"/>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15:restartNumberingAfterBreak="0">
    <w:nsid w:val="71895C62"/>
    <w:multiLevelType w:val="hybridMultilevel"/>
    <w:tmpl w:val="DBC21C9E"/>
    <w:lvl w:ilvl="0" w:tplc="334447FA">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5" w15:restartNumberingAfterBreak="0">
    <w:nsid w:val="76171567"/>
    <w:multiLevelType w:val="hybridMultilevel"/>
    <w:tmpl w:val="8116C7BA"/>
    <w:lvl w:ilvl="0" w:tplc="40090017">
      <w:start w:val="1"/>
      <w:numFmt w:val="lowerLetter"/>
      <w:lvlText w:val="%1)"/>
      <w:lvlJc w:val="left"/>
      <w:pPr>
        <w:ind w:left="2928" w:hanging="360"/>
      </w:pPr>
    </w:lvl>
    <w:lvl w:ilvl="1" w:tplc="40090019" w:tentative="1">
      <w:start w:val="1"/>
      <w:numFmt w:val="lowerLetter"/>
      <w:lvlText w:val="%2."/>
      <w:lvlJc w:val="left"/>
      <w:pPr>
        <w:ind w:left="3648" w:hanging="360"/>
      </w:pPr>
    </w:lvl>
    <w:lvl w:ilvl="2" w:tplc="4009001B" w:tentative="1">
      <w:start w:val="1"/>
      <w:numFmt w:val="lowerRoman"/>
      <w:lvlText w:val="%3."/>
      <w:lvlJc w:val="right"/>
      <w:pPr>
        <w:ind w:left="4368" w:hanging="180"/>
      </w:pPr>
    </w:lvl>
    <w:lvl w:ilvl="3" w:tplc="4009000F" w:tentative="1">
      <w:start w:val="1"/>
      <w:numFmt w:val="decimal"/>
      <w:lvlText w:val="%4."/>
      <w:lvlJc w:val="left"/>
      <w:pPr>
        <w:ind w:left="5088" w:hanging="360"/>
      </w:pPr>
    </w:lvl>
    <w:lvl w:ilvl="4" w:tplc="40090019" w:tentative="1">
      <w:start w:val="1"/>
      <w:numFmt w:val="lowerLetter"/>
      <w:lvlText w:val="%5."/>
      <w:lvlJc w:val="left"/>
      <w:pPr>
        <w:ind w:left="5808" w:hanging="360"/>
      </w:pPr>
    </w:lvl>
    <w:lvl w:ilvl="5" w:tplc="4009001B" w:tentative="1">
      <w:start w:val="1"/>
      <w:numFmt w:val="lowerRoman"/>
      <w:lvlText w:val="%6."/>
      <w:lvlJc w:val="right"/>
      <w:pPr>
        <w:ind w:left="6528" w:hanging="180"/>
      </w:pPr>
    </w:lvl>
    <w:lvl w:ilvl="6" w:tplc="4009000F" w:tentative="1">
      <w:start w:val="1"/>
      <w:numFmt w:val="decimal"/>
      <w:lvlText w:val="%7."/>
      <w:lvlJc w:val="left"/>
      <w:pPr>
        <w:ind w:left="7248" w:hanging="360"/>
      </w:pPr>
    </w:lvl>
    <w:lvl w:ilvl="7" w:tplc="40090019" w:tentative="1">
      <w:start w:val="1"/>
      <w:numFmt w:val="lowerLetter"/>
      <w:lvlText w:val="%8."/>
      <w:lvlJc w:val="left"/>
      <w:pPr>
        <w:ind w:left="7968" w:hanging="360"/>
      </w:pPr>
    </w:lvl>
    <w:lvl w:ilvl="8" w:tplc="4009001B" w:tentative="1">
      <w:start w:val="1"/>
      <w:numFmt w:val="lowerRoman"/>
      <w:lvlText w:val="%9."/>
      <w:lvlJc w:val="right"/>
      <w:pPr>
        <w:ind w:left="8688" w:hanging="180"/>
      </w:pPr>
    </w:lvl>
  </w:abstractNum>
  <w:num w:numId="1" w16cid:durableId="1262638581">
    <w:abstractNumId w:val="17"/>
  </w:num>
  <w:num w:numId="2" w16cid:durableId="1078359268">
    <w:abstractNumId w:val="24"/>
  </w:num>
  <w:num w:numId="3" w16cid:durableId="1510832166">
    <w:abstractNumId w:val="8"/>
  </w:num>
  <w:num w:numId="4" w16cid:durableId="1606696373">
    <w:abstractNumId w:val="22"/>
  </w:num>
  <w:num w:numId="5" w16cid:durableId="1227304896">
    <w:abstractNumId w:val="5"/>
  </w:num>
  <w:num w:numId="6" w16cid:durableId="981079996">
    <w:abstractNumId w:val="15"/>
  </w:num>
  <w:num w:numId="7" w16cid:durableId="203712264">
    <w:abstractNumId w:val="20"/>
  </w:num>
  <w:num w:numId="8" w16cid:durableId="1458137345">
    <w:abstractNumId w:val="4"/>
  </w:num>
  <w:num w:numId="9" w16cid:durableId="1447189837">
    <w:abstractNumId w:val="9"/>
  </w:num>
  <w:num w:numId="10" w16cid:durableId="1174799805">
    <w:abstractNumId w:val="6"/>
  </w:num>
  <w:num w:numId="11" w16cid:durableId="1121261857">
    <w:abstractNumId w:val="7"/>
  </w:num>
  <w:num w:numId="12" w16cid:durableId="1073087079">
    <w:abstractNumId w:val="19"/>
  </w:num>
  <w:num w:numId="13" w16cid:durableId="1611156819">
    <w:abstractNumId w:val="12"/>
  </w:num>
  <w:num w:numId="14" w16cid:durableId="1741519130">
    <w:abstractNumId w:val="10"/>
  </w:num>
  <w:num w:numId="15" w16cid:durableId="1286692759">
    <w:abstractNumId w:val="21"/>
  </w:num>
  <w:num w:numId="16" w16cid:durableId="759251331">
    <w:abstractNumId w:val="25"/>
  </w:num>
  <w:num w:numId="17" w16cid:durableId="378823483">
    <w:abstractNumId w:val="1"/>
  </w:num>
  <w:num w:numId="18" w16cid:durableId="2064712769">
    <w:abstractNumId w:val="23"/>
  </w:num>
  <w:num w:numId="19" w16cid:durableId="1247612859">
    <w:abstractNumId w:val="3"/>
  </w:num>
  <w:num w:numId="20" w16cid:durableId="1327127015">
    <w:abstractNumId w:val="0"/>
  </w:num>
  <w:num w:numId="21" w16cid:durableId="796993933">
    <w:abstractNumId w:val="11"/>
  </w:num>
  <w:num w:numId="22" w16cid:durableId="499734157">
    <w:abstractNumId w:val="14"/>
  </w:num>
  <w:num w:numId="23" w16cid:durableId="1019281843">
    <w:abstractNumId w:val="16"/>
  </w:num>
  <w:num w:numId="24" w16cid:durableId="622469001">
    <w:abstractNumId w:val="2"/>
  </w:num>
  <w:num w:numId="25" w16cid:durableId="545529007">
    <w:abstractNumId w:val="13"/>
  </w:num>
  <w:num w:numId="26" w16cid:durableId="7318515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2B"/>
    <w:rsid w:val="0006437A"/>
    <w:rsid w:val="0015057E"/>
    <w:rsid w:val="00570C00"/>
    <w:rsid w:val="007237E3"/>
    <w:rsid w:val="0077092B"/>
    <w:rsid w:val="008E14A9"/>
    <w:rsid w:val="00930181"/>
    <w:rsid w:val="00940435"/>
    <w:rsid w:val="009C279E"/>
    <w:rsid w:val="00A23D39"/>
    <w:rsid w:val="00A64107"/>
    <w:rsid w:val="00A94285"/>
    <w:rsid w:val="00AD407C"/>
    <w:rsid w:val="00C31179"/>
    <w:rsid w:val="00C86196"/>
    <w:rsid w:val="00CA6BCD"/>
    <w:rsid w:val="00CE53A1"/>
    <w:rsid w:val="00D43712"/>
    <w:rsid w:val="00F635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941B4"/>
  <w15:chartTrackingRefBased/>
  <w15:docId w15:val="{B84A1011-EB1B-49EF-AD2E-3D8A3BF5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92B"/>
  </w:style>
  <w:style w:type="paragraph" w:styleId="Footer">
    <w:name w:val="footer"/>
    <w:basedOn w:val="Normal"/>
    <w:link w:val="FooterChar"/>
    <w:uiPriority w:val="99"/>
    <w:unhideWhenUsed/>
    <w:rsid w:val="00770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92B"/>
  </w:style>
  <w:style w:type="table" w:styleId="TableGrid">
    <w:name w:val="Table Grid"/>
    <w:basedOn w:val="TableNormal"/>
    <w:uiPriority w:val="39"/>
    <w:rsid w:val="00D4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Ankush Arora</cp:lastModifiedBy>
  <cp:revision>5</cp:revision>
  <dcterms:created xsi:type="dcterms:W3CDTF">2023-09-27T10:43:00Z</dcterms:created>
  <dcterms:modified xsi:type="dcterms:W3CDTF">2024-04-14T02:48:00Z</dcterms:modified>
</cp:coreProperties>
</file>